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28F3" w14:textId="3A52A876" w:rsidR="00EE3A53" w:rsidRDefault="007501B6" w:rsidP="007501B6">
      <w:pPr>
        <w:spacing w:line="400" w:lineRule="exact"/>
        <w:ind w:rightChars="118" w:right="248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EE3A53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2BD46" wp14:editId="15BA89DF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162675" cy="6000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0DF2" w14:textId="77777777" w:rsidR="001B13E3" w:rsidRDefault="001B13E3" w:rsidP="001B13E3">
                            <w:pPr>
                              <w:ind w:rightChars="-13" w:right="-27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noProof/>
                                <w:color w:val="D9D9D9" w:themeColor="background1" w:themeShade="D9"/>
                                <w:sz w:val="48"/>
                                <w:szCs w:val="48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50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noProof/>
                                <w:color w:val="D9D9D9" w:themeColor="background1" w:themeShade="D9"/>
                                <w:sz w:val="48"/>
                                <w:szCs w:val="48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第33回かながわ国際人権集会・県民集会</w:t>
                            </w:r>
                          </w:p>
                          <w:p w14:paraId="7491E380" w14:textId="52576108" w:rsidR="00EE3A53" w:rsidRDefault="00EE3A53" w:rsidP="000C11AD">
                            <w:pPr>
                              <w:spacing w:line="240" w:lineRule="exact"/>
                              <w:ind w:rightChars="126" w:right="265"/>
                              <w:jc w:val="right"/>
                            </w:pPr>
                          </w:p>
                          <w:p w14:paraId="116622F6" w14:textId="77777777" w:rsidR="007501B6" w:rsidRDefault="00750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2B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0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BADwIAAB8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">
                <v:textbox>
                  <w:txbxContent>
                    <w:p w14:paraId="521A0DF2" w14:textId="77777777" w:rsidR="001B13E3" w:rsidRDefault="001B13E3" w:rsidP="001B13E3">
                      <w:pPr>
                        <w:ind w:rightChars="-13" w:right="-27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noProof/>
                          <w:color w:val="D9D9D9" w:themeColor="background1" w:themeShade="D9"/>
                          <w:sz w:val="48"/>
                          <w:szCs w:val="48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50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noProof/>
                          <w:color w:val="D9D9D9" w:themeColor="background1" w:themeShade="D9"/>
                          <w:sz w:val="48"/>
                          <w:szCs w:val="48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第33回かながわ国際人権集会・県民集会</w:t>
                      </w:r>
                    </w:p>
                    <w:p w14:paraId="7491E380" w14:textId="52576108" w:rsidR="00EE3A53" w:rsidRDefault="00EE3A53" w:rsidP="000C11AD">
                      <w:pPr>
                        <w:spacing w:line="240" w:lineRule="exact"/>
                        <w:ind w:rightChars="126" w:right="265"/>
                        <w:jc w:val="right"/>
                      </w:pPr>
                    </w:p>
                    <w:p w14:paraId="116622F6" w14:textId="77777777" w:rsidR="007501B6" w:rsidRDefault="007501B6"/>
                  </w:txbxContent>
                </v:textbox>
                <w10:wrap type="square"/>
              </v:shape>
            </w:pict>
          </mc:Fallback>
        </mc:AlternateContent>
      </w:r>
      <w:r w:rsidR="008A26F6" w:rsidRPr="00EE3A53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14:paraId="2F17A60E" w14:textId="75BCB02E" w:rsidR="00EE3A53" w:rsidRPr="005F68F0" w:rsidRDefault="00EE3A53" w:rsidP="005F68F0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日</w:t>
      </w:r>
      <w:r w:rsidR="005F68F0" w:rsidRPr="00DD2509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時：2022年12月9日（金）　13：30～16：30</w:t>
      </w:r>
      <w:r w:rsidR="005F68F0" w:rsidRPr="005F68F0">
        <w:rPr>
          <w:rFonts w:ascii="メイリオ" w:eastAsia="メイリオ" w:hAnsi="メイリオ" w:hint="eastAsia"/>
          <w:sz w:val="24"/>
          <w:szCs w:val="24"/>
        </w:rPr>
        <w:t xml:space="preserve">　（開場　12：30）</w:t>
      </w:r>
    </w:p>
    <w:p w14:paraId="394A2E45" w14:textId="62BFBC1D" w:rsidR="00EE3A53" w:rsidRPr="005F68F0" w:rsidRDefault="00EE3A53" w:rsidP="005F68F0">
      <w:pPr>
        <w:spacing w:beforeLines="50" w:before="180" w:line="440" w:lineRule="exact"/>
        <w:rPr>
          <w:rFonts w:ascii="メイリオ" w:eastAsia="メイリオ" w:hAnsi="メイリオ"/>
          <w:sz w:val="24"/>
          <w:szCs w:val="24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会</w:t>
      </w:r>
      <w:r w:rsidR="005F68F0" w:rsidRPr="00DD2509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場：茅ヶ崎市民文化会館　大ホール</w:t>
      </w:r>
      <w:r w:rsidRPr="005F68F0">
        <w:rPr>
          <w:rFonts w:ascii="メイリオ" w:eastAsia="メイリオ" w:hAnsi="メイリオ" w:hint="eastAsia"/>
          <w:sz w:val="24"/>
          <w:szCs w:val="24"/>
        </w:rPr>
        <w:t>（1,381席）</w:t>
      </w:r>
    </w:p>
    <w:p w14:paraId="6DDDD5F8" w14:textId="4971F7CE" w:rsidR="00EE3A53" w:rsidRPr="005F68F0" w:rsidRDefault="00EE3A53" w:rsidP="00DD2509">
      <w:pPr>
        <w:spacing w:line="440" w:lineRule="exact"/>
        <w:ind w:firstLineChars="1831" w:firstLine="4394"/>
        <w:rPr>
          <w:rFonts w:ascii="メイリオ" w:eastAsia="メイリオ" w:hAnsi="メイリオ"/>
          <w:sz w:val="24"/>
          <w:szCs w:val="24"/>
        </w:rPr>
      </w:pPr>
      <w:r w:rsidRPr="005F68F0">
        <w:rPr>
          <w:rFonts w:ascii="メイリオ" w:eastAsia="メイリオ" w:hAnsi="メイリオ" w:hint="eastAsia"/>
          <w:sz w:val="24"/>
          <w:szCs w:val="24"/>
        </w:rPr>
        <w:t>茅ヶ崎市茅ヶ崎1-11-1　電話：0467-85-1123</w:t>
      </w:r>
    </w:p>
    <w:p w14:paraId="7266812E" w14:textId="50E3AD08" w:rsidR="00EE3A53" w:rsidRPr="005F68F0" w:rsidRDefault="00EE3A53" w:rsidP="00DD2509">
      <w:pPr>
        <w:spacing w:line="440" w:lineRule="exact"/>
        <w:ind w:firstLineChars="1831" w:firstLine="4394"/>
        <w:rPr>
          <w:rFonts w:ascii="メイリオ" w:eastAsia="メイリオ" w:hAnsi="メイリオ"/>
          <w:sz w:val="24"/>
          <w:szCs w:val="24"/>
        </w:rPr>
      </w:pPr>
      <w:r w:rsidRPr="005F68F0">
        <w:rPr>
          <w:rFonts w:ascii="メイリオ" w:eastAsia="メイリオ" w:hAnsi="メイリオ" w:hint="eastAsia"/>
          <w:sz w:val="24"/>
          <w:szCs w:val="24"/>
        </w:rPr>
        <w:t>※JR茅ヶ崎駅北口より徒歩約８分</w:t>
      </w:r>
    </w:p>
    <w:p w14:paraId="13685EC2" w14:textId="6899A883" w:rsidR="005F68F0" w:rsidRPr="005349B6" w:rsidRDefault="00335717" w:rsidP="00335717">
      <w:pPr>
        <w:spacing w:beforeLines="50" w:before="180" w:line="440" w:lineRule="exact"/>
        <w:rPr>
          <w:rFonts w:ascii="メイリオ" w:eastAsia="メイリオ" w:hAnsi="メイリオ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主　催：一般社団法人神奈川人権センター</w:t>
      </w:r>
    </w:p>
    <w:p w14:paraId="6176A5BD" w14:textId="3092DF6B" w:rsidR="00EE3A53" w:rsidRDefault="00335717" w:rsidP="00335717">
      <w:pPr>
        <w:spacing w:beforeLines="50" w:before="180" w:line="440" w:lineRule="exact"/>
        <w:rPr>
          <w:rFonts w:ascii="メイリオ" w:eastAsia="メイリオ" w:hAnsi="メイリオ"/>
          <w:sz w:val="24"/>
          <w:szCs w:val="24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参加費：1,000</w:t>
      </w:r>
      <w:r w:rsidRPr="00DD2509">
        <w:rPr>
          <w:rFonts w:ascii="メイリオ" w:eastAsia="メイリオ" w:hAnsi="メイリオ" w:hint="eastAsia"/>
          <w:sz w:val="24"/>
          <w:szCs w:val="24"/>
        </w:rPr>
        <w:t>円</w:t>
      </w:r>
      <w:r w:rsidR="007501B6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7501B6" w:rsidRPr="00B002FF">
        <w:rPr>
          <w:rFonts w:ascii="メイリオ" w:eastAsia="メイリオ" w:hAnsi="メイリオ" w:hint="eastAsia"/>
          <w:b/>
          <w:bCs/>
          <w:sz w:val="28"/>
          <w:szCs w:val="28"/>
        </w:rPr>
        <w:t>＊事前申込制</w:t>
      </w:r>
    </w:p>
    <w:p w14:paraId="7B570F0B" w14:textId="0F51D1A0" w:rsidR="00335717" w:rsidRPr="00DD2509" w:rsidRDefault="00335717" w:rsidP="00B002FF">
      <w:pPr>
        <w:spacing w:beforeLines="100" w:before="360" w:line="440" w:lineRule="exact"/>
        <w:rPr>
          <w:rFonts w:ascii="メイリオ" w:eastAsia="メイリオ" w:hAnsi="メイリオ"/>
          <w:sz w:val="28"/>
          <w:szCs w:val="28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第Ⅰ部　講演</w:t>
      </w:r>
      <w:r w:rsidRPr="00DD2509">
        <w:rPr>
          <w:rFonts w:ascii="メイリオ" w:eastAsia="メイリオ" w:hAnsi="メイリオ" w:hint="eastAsia"/>
          <w:sz w:val="24"/>
          <w:szCs w:val="24"/>
        </w:rPr>
        <w:t>（70分）</w:t>
      </w:r>
    </w:p>
    <w:p w14:paraId="0CA42344" w14:textId="77777777" w:rsidR="002569BF" w:rsidRDefault="00EE3A53" w:rsidP="002569BF">
      <w:pPr>
        <w:spacing w:beforeLines="50" w:before="180" w:line="440" w:lineRule="exact"/>
        <w:ind w:leftChars="608" w:left="2145" w:hangingChars="310" w:hanging="868"/>
        <w:rPr>
          <w:rFonts w:ascii="メイリオ" w:eastAsia="メイリオ" w:hAnsi="メイリオ"/>
          <w:sz w:val="24"/>
          <w:szCs w:val="24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講師：藤掛洋子さん</w:t>
      </w:r>
      <w:r w:rsidRPr="00DD2509">
        <w:rPr>
          <w:rFonts w:ascii="メイリオ" w:eastAsia="メイリオ" w:hAnsi="メイリオ" w:hint="eastAsia"/>
          <w:sz w:val="24"/>
          <w:szCs w:val="24"/>
        </w:rPr>
        <w:t>（横浜国立大学都市科学部長／</w:t>
      </w:r>
    </w:p>
    <w:p w14:paraId="131DA0EA" w14:textId="5BB9F2A3" w:rsidR="002569BF" w:rsidRDefault="00EE3A53" w:rsidP="002569BF">
      <w:pPr>
        <w:spacing w:line="440" w:lineRule="exact"/>
        <w:ind w:leftChars="962" w:left="2020" w:firstLineChars="812" w:firstLine="1949"/>
        <w:rPr>
          <w:rFonts w:ascii="メイリオ" w:eastAsia="メイリオ" w:hAnsi="メイリオ"/>
          <w:sz w:val="24"/>
          <w:szCs w:val="24"/>
        </w:rPr>
      </w:pPr>
      <w:r w:rsidRPr="00DD2509">
        <w:rPr>
          <w:rFonts w:ascii="メイリオ" w:eastAsia="メイリオ" w:hAnsi="メイリオ" w:hint="eastAsia"/>
          <w:sz w:val="24"/>
          <w:szCs w:val="24"/>
        </w:rPr>
        <w:t>大学院都市イノーベション研究院教授／</w:t>
      </w:r>
    </w:p>
    <w:p w14:paraId="670C72D2" w14:textId="09C74410" w:rsidR="00EE3A53" w:rsidRPr="00DD2509" w:rsidRDefault="00EE3A53" w:rsidP="002569BF">
      <w:pPr>
        <w:spacing w:line="440" w:lineRule="exact"/>
        <w:ind w:leftChars="962" w:left="2020" w:rightChars="-151" w:right="-317" w:firstLineChars="812" w:firstLine="1949"/>
        <w:rPr>
          <w:rFonts w:ascii="メイリオ" w:eastAsia="メイリオ" w:hAnsi="メイリオ"/>
          <w:sz w:val="28"/>
          <w:szCs w:val="28"/>
        </w:rPr>
      </w:pPr>
      <w:r w:rsidRPr="00DD2509">
        <w:rPr>
          <w:rFonts w:ascii="メイリオ" w:eastAsia="メイリオ" w:hAnsi="メイリオ" w:hint="eastAsia"/>
          <w:sz w:val="24"/>
          <w:szCs w:val="24"/>
        </w:rPr>
        <w:t>認定NPO法人ミタイ・ミタクニャイ子ども基金</w:t>
      </w:r>
      <w:r w:rsidR="00ED78DB">
        <w:rPr>
          <w:rFonts w:ascii="メイリオ" w:eastAsia="メイリオ" w:hAnsi="メイリオ" w:hint="eastAsia"/>
          <w:sz w:val="24"/>
          <w:szCs w:val="24"/>
        </w:rPr>
        <w:t>理事長</w:t>
      </w:r>
      <w:r w:rsidRPr="00DD2509">
        <w:rPr>
          <w:rFonts w:ascii="メイリオ" w:eastAsia="メイリオ" w:hAnsi="メイリオ" w:hint="eastAsia"/>
          <w:sz w:val="24"/>
          <w:szCs w:val="24"/>
        </w:rPr>
        <w:t>）</w:t>
      </w:r>
    </w:p>
    <w:p w14:paraId="083FC2F1" w14:textId="54946CC4" w:rsidR="00400D5D" w:rsidRPr="00DD2509" w:rsidRDefault="00EE3A53" w:rsidP="00551D44">
      <w:pPr>
        <w:spacing w:beforeLines="50" w:before="180" w:line="440" w:lineRule="exact"/>
        <w:ind w:firstLineChars="405" w:firstLine="1134"/>
        <w:rPr>
          <w:rFonts w:ascii="メイリオ" w:eastAsia="メイリオ" w:hAnsi="メイリオ"/>
          <w:b/>
          <w:bCs/>
          <w:sz w:val="28"/>
          <w:szCs w:val="28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「すべての人々が人権意識を持つために必要なこと</w:t>
      </w:r>
    </w:p>
    <w:p w14:paraId="639DC232" w14:textId="7C50EAFA" w:rsidR="00EE3A53" w:rsidRPr="00DD2509" w:rsidRDefault="00EE3A53" w:rsidP="00400D5D">
      <w:pPr>
        <w:spacing w:line="440" w:lineRule="exact"/>
        <w:ind w:left="1" w:firstLineChars="398" w:firstLine="1114"/>
        <w:jc w:val="right"/>
        <w:rPr>
          <w:rFonts w:ascii="メイリオ" w:eastAsia="メイリオ" w:hAnsi="メイリオ"/>
          <w:sz w:val="28"/>
          <w:szCs w:val="28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～日本とパラグアイの事例より～」</w:t>
      </w:r>
      <w:r w:rsidRPr="00DD2509">
        <w:rPr>
          <w:rFonts w:ascii="メイリオ" w:eastAsia="メイリオ" w:hAnsi="メイリオ" w:hint="eastAsia"/>
          <w:sz w:val="24"/>
          <w:szCs w:val="24"/>
        </w:rPr>
        <w:t>（仮題）</w:t>
      </w:r>
    </w:p>
    <w:p w14:paraId="362FE530" w14:textId="61371E8C" w:rsidR="00EE3A53" w:rsidRPr="00DD2509" w:rsidRDefault="00EE3A53" w:rsidP="005F68F0">
      <w:pPr>
        <w:spacing w:line="440" w:lineRule="exact"/>
        <w:rPr>
          <w:rFonts w:ascii="メイリオ" w:eastAsia="メイリオ" w:hAnsi="メイリオ"/>
          <w:sz w:val="28"/>
          <w:szCs w:val="28"/>
        </w:rPr>
      </w:pPr>
    </w:p>
    <w:p w14:paraId="667820ED" w14:textId="4AFBD65B" w:rsidR="00EE3A53" w:rsidRPr="00DD2509" w:rsidRDefault="00EE3A53" w:rsidP="00B002FF">
      <w:pPr>
        <w:spacing w:beforeLines="100" w:before="360" w:line="440" w:lineRule="exact"/>
        <w:rPr>
          <w:rFonts w:ascii="メイリオ" w:eastAsia="メイリオ" w:hAnsi="メイリオ"/>
          <w:sz w:val="28"/>
          <w:szCs w:val="28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第Ⅱ部　ピアノ演奏とおはなし</w:t>
      </w:r>
      <w:r w:rsidRPr="00DD2509">
        <w:rPr>
          <w:rFonts w:ascii="メイリオ" w:eastAsia="メイリオ" w:hAnsi="メイリオ" w:hint="eastAsia"/>
          <w:sz w:val="24"/>
          <w:szCs w:val="24"/>
        </w:rPr>
        <w:t>（70分）</w:t>
      </w:r>
    </w:p>
    <w:p w14:paraId="299410AC" w14:textId="4F8C4DB3" w:rsidR="00EE3A53" w:rsidRPr="00DD2509" w:rsidRDefault="00EE3A53" w:rsidP="00A50CE7">
      <w:pPr>
        <w:spacing w:beforeLines="50" w:before="180" w:line="440" w:lineRule="exact"/>
        <w:ind w:firstLineChars="455" w:firstLine="1274"/>
        <w:rPr>
          <w:rFonts w:ascii="メイリオ" w:eastAsia="メイリオ" w:hAnsi="メイリオ"/>
          <w:sz w:val="28"/>
          <w:szCs w:val="28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出演：崔善愛（チェソンエ）さん</w:t>
      </w:r>
      <w:r w:rsidRPr="00DD2509">
        <w:rPr>
          <w:rFonts w:ascii="メイリオ" w:eastAsia="メイリオ" w:hAnsi="メイリオ" w:hint="eastAsia"/>
          <w:sz w:val="24"/>
          <w:szCs w:val="24"/>
        </w:rPr>
        <w:t>（ピアニスト）</w:t>
      </w:r>
    </w:p>
    <w:p w14:paraId="145486FB" w14:textId="079E327B" w:rsidR="00EE3A53" w:rsidRPr="005F68F0" w:rsidRDefault="00EE3A53" w:rsidP="00551D44">
      <w:pPr>
        <w:spacing w:beforeLines="50" w:before="180" w:line="440" w:lineRule="exact"/>
        <w:ind w:firstLineChars="405" w:firstLine="1134"/>
        <w:rPr>
          <w:rFonts w:ascii="メイリオ" w:eastAsia="メイリオ" w:hAnsi="メイリオ"/>
          <w:sz w:val="24"/>
          <w:szCs w:val="24"/>
        </w:rPr>
      </w:pP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「自分の国」を問いつづけて</w:t>
      </w:r>
      <w:r w:rsidR="002F7616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Pr="00DD2509">
        <w:rPr>
          <w:rFonts w:ascii="メイリオ" w:eastAsia="メイリオ" w:hAnsi="メイリオ" w:hint="eastAsia"/>
          <w:b/>
          <w:bCs/>
          <w:sz w:val="28"/>
          <w:szCs w:val="28"/>
        </w:rPr>
        <w:t>－ショパンとわたし－</w:t>
      </w:r>
      <w:r w:rsidRPr="00400D5D">
        <w:rPr>
          <w:rFonts w:ascii="メイリオ" w:eastAsia="メイリオ" w:hAnsi="メイリオ" w:hint="eastAsia"/>
          <w:sz w:val="24"/>
          <w:szCs w:val="24"/>
        </w:rPr>
        <w:t>（仮題）</w:t>
      </w:r>
    </w:p>
    <w:p w14:paraId="4C6481E2" w14:textId="1573E0AD" w:rsidR="00EE3A53" w:rsidRPr="005F68F0" w:rsidRDefault="00EE3A53" w:rsidP="00B24215">
      <w:pPr>
        <w:spacing w:line="440" w:lineRule="exact"/>
        <w:ind w:leftChars="1147" w:left="3837" w:hangingChars="595" w:hanging="1428"/>
        <w:rPr>
          <w:rFonts w:ascii="メイリオ" w:eastAsia="メイリオ" w:hAnsi="メイリオ"/>
          <w:sz w:val="24"/>
          <w:szCs w:val="24"/>
        </w:rPr>
      </w:pPr>
      <w:r w:rsidRPr="005F68F0">
        <w:rPr>
          <w:rFonts w:ascii="メイリオ" w:eastAsia="メイリオ" w:hAnsi="メイリオ" w:hint="eastAsia"/>
          <w:sz w:val="24"/>
          <w:szCs w:val="24"/>
        </w:rPr>
        <w:t>演目（予定）：フレデリク・ショパン（1818-1849）作品</w:t>
      </w:r>
    </w:p>
    <w:p w14:paraId="598D7B4C" w14:textId="5B7B245D" w:rsidR="00EE3A53" w:rsidRPr="005F68F0" w:rsidRDefault="00EE3A53" w:rsidP="002569BF">
      <w:pPr>
        <w:spacing w:line="440" w:lineRule="exact"/>
        <w:ind w:leftChars="1552" w:left="3837" w:hangingChars="241" w:hanging="578"/>
        <w:rPr>
          <w:rFonts w:ascii="メイリオ" w:eastAsia="メイリオ" w:hAnsi="メイリオ"/>
          <w:sz w:val="24"/>
          <w:szCs w:val="24"/>
        </w:rPr>
      </w:pPr>
      <w:r w:rsidRPr="005F68F0">
        <w:rPr>
          <w:rFonts w:ascii="メイリオ" w:eastAsia="メイリオ" w:hAnsi="メイリオ" w:hint="eastAsia"/>
          <w:sz w:val="24"/>
          <w:szCs w:val="24"/>
        </w:rPr>
        <w:t>幻想即興曲　作品66</w:t>
      </w:r>
      <w:r w:rsidR="002569BF">
        <w:rPr>
          <w:rFonts w:ascii="メイリオ" w:eastAsia="メイリオ" w:hAnsi="メイリオ" w:hint="eastAsia"/>
          <w:sz w:val="24"/>
          <w:szCs w:val="24"/>
        </w:rPr>
        <w:t xml:space="preserve">　／</w:t>
      </w:r>
      <w:r w:rsidRPr="005F68F0">
        <w:rPr>
          <w:rFonts w:ascii="メイリオ" w:eastAsia="メイリオ" w:hAnsi="メイリオ" w:hint="eastAsia"/>
          <w:sz w:val="24"/>
          <w:szCs w:val="24"/>
        </w:rPr>
        <w:t xml:space="preserve">　ノクターン　嬰ハ短調　遺作</w:t>
      </w:r>
    </w:p>
    <w:p w14:paraId="23BFF0DF" w14:textId="04FD99B3" w:rsidR="00EE3A53" w:rsidRPr="005F68F0" w:rsidRDefault="00EE3A53" w:rsidP="002569BF">
      <w:pPr>
        <w:spacing w:line="440" w:lineRule="exact"/>
        <w:ind w:leftChars="1552" w:left="3837" w:hangingChars="241" w:hanging="578"/>
        <w:rPr>
          <w:rFonts w:ascii="メイリオ" w:eastAsia="メイリオ" w:hAnsi="メイリオ"/>
          <w:sz w:val="24"/>
          <w:szCs w:val="24"/>
        </w:rPr>
      </w:pPr>
      <w:r w:rsidRPr="005F68F0">
        <w:rPr>
          <w:rFonts w:ascii="メイリオ" w:eastAsia="メイリオ" w:hAnsi="メイリオ" w:hint="eastAsia"/>
          <w:sz w:val="24"/>
          <w:szCs w:val="24"/>
        </w:rPr>
        <w:t>革命のエチュード　作品10-12</w:t>
      </w:r>
      <w:r w:rsidR="002569BF">
        <w:rPr>
          <w:rFonts w:ascii="メイリオ" w:eastAsia="メイリオ" w:hAnsi="メイリオ" w:hint="eastAsia"/>
          <w:sz w:val="24"/>
          <w:szCs w:val="24"/>
        </w:rPr>
        <w:t xml:space="preserve">　／　</w:t>
      </w:r>
      <w:r w:rsidR="002569BF" w:rsidRPr="005F68F0">
        <w:rPr>
          <w:rFonts w:ascii="メイリオ" w:eastAsia="メイリオ" w:hAnsi="メイリオ" w:hint="eastAsia"/>
          <w:sz w:val="24"/>
          <w:szCs w:val="24"/>
        </w:rPr>
        <w:t>別れの曲　作品10-3</w:t>
      </w:r>
    </w:p>
    <w:p w14:paraId="158861D2" w14:textId="1C466A6E" w:rsidR="00EE3A53" w:rsidRPr="00B24215" w:rsidRDefault="002569BF" w:rsidP="002569BF">
      <w:pPr>
        <w:spacing w:line="440" w:lineRule="exact"/>
        <w:ind w:leftChars="1552" w:left="3837" w:hangingChars="241" w:hanging="578"/>
        <w:rPr>
          <w:rFonts w:ascii="メイリオ" w:eastAsia="メイリオ" w:hAnsi="メイリオ"/>
          <w:sz w:val="24"/>
          <w:szCs w:val="24"/>
          <w14:props3d w14:extrusionH="0" w14:contourW="12700" w14:prstMaterial="none">
            <w14:contourClr>
              <w14:schemeClr w14:val="bg1"/>
            </w14:contourClr>
          </w14:props3d>
        </w:rPr>
      </w:pPr>
      <w:r w:rsidRPr="002569BF">
        <w:rPr>
          <w:rFonts w:ascii="メイリオ" w:eastAsia="メイリオ" w:hAnsi="メイリオ" w:hint="eastAsia"/>
          <w:sz w:val="24"/>
          <w:szCs w:val="24"/>
        </w:rPr>
        <w:t>スケルツォ　第2番　作品31</w:t>
      </w:r>
    </w:p>
    <w:p w14:paraId="0F334940" w14:textId="6C3D15E7" w:rsidR="00A04294" w:rsidRDefault="00A04294" w:rsidP="00EE3A53">
      <w:pPr>
        <w:rPr>
          <w:rFonts w:ascii="ＭＳ 明朝" w:eastAsia="ＭＳ 明朝" w:hAnsi="ＭＳ 明朝"/>
        </w:rPr>
      </w:pPr>
    </w:p>
    <w:p w14:paraId="7E7E2830" w14:textId="6306C24E" w:rsidR="006F7283" w:rsidRDefault="006F7283" w:rsidP="00EE3A53">
      <w:pPr>
        <w:rPr>
          <w:rFonts w:ascii="ＭＳ 明朝" w:eastAsia="ＭＳ 明朝" w:hAnsi="ＭＳ 明朝"/>
        </w:rPr>
      </w:pPr>
    </w:p>
    <w:p w14:paraId="1B270BE4" w14:textId="0556F074" w:rsidR="00335717" w:rsidRPr="00DD2509" w:rsidRDefault="00EC65B3" w:rsidP="00DD2509">
      <w:pPr>
        <w:spacing w:line="440" w:lineRule="exact"/>
        <w:ind w:left="1320" w:hangingChars="550" w:hanging="1320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◆◆◆◆◆◆◆　</w:t>
      </w:r>
      <w:r w:rsidR="00335717" w:rsidRPr="00DD2509">
        <w:rPr>
          <w:rFonts w:ascii="メイリオ" w:eastAsia="メイリオ" w:hAnsi="メイリオ" w:hint="eastAsia"/>
          <w:b/>
          <w:bCs/>
          <w:sz w:val="24"/>
          <w:szCs w:val="24"/>
        </w:rPr>
        <w:t>参加お申し込み先：一般社団法人神奈川人権センター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◆◆◆◆◆◆◆</w:t>
      </w:r>
    </w:p>
    <w:p w14:paraId="4D2CA4BA" w14:textId="7DEEE6A4" w:rsidR="00335717" w:rsidRPr="00DD2509" w:rsidRDefault="00335717" w:rsidP="00DD2509">
      <w:pPr>
        <w:spacing w:line="440" w:lineRule="exact"/>
        <w:ind w:left="1320" w:hangingChars="550" w:hanging="1320"/>
        <w:jc w:val="center"/>
        <w:rPr>
          <w:rFonts w:ascii="メイリオ" w:eastAsia="メイリオ" w:hAnsi="メイリオ"/>
          <w:sz w:val="24"/>
          <w:szCs w:val="24"/>
        </w:rPr>
      </w:pPr>
      <w:r w:rsidRPr="00DD2509">
        <w:rPr>
          <w:rFonts w:ascii="メイリオ" w:eastAsia="メイリオ" w:hAnsi="メイリオ"/>
          <w:sz w:val="24"/>
          <w:szCs w:val="24"/>
        </w:rPr>
        <w:t>電話</w:t>
      </w:r>
      <w:r w:rsidRPr="00DD2509">
        <w:rPr>
          <w:rFonts w:ascii="メイリオ" w:eastAsia="メイリオ" w:hAnsi="メイリオ" w:hint="eastAsia"/>
          <w:sz w:val="24"/>
          <w:szCs w:val="24"/>
        </w:rPr>
        <w:t>：045-271-1455</w:t>
      </w:r>
      <w:r w:rsidR="00DD250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D2509">
        <w:rPr>
          <w:rFonts w:ascii="メイリオ" w:eastAsia="メイリオ" w:hAnsi="メイリオ"/>
          <w:sz w:val="24"/>
          <w:szCs w:val="24"/>
        </w:rPr>
        <w:t xml:space="preserve">  </w:t>
      </w:r>
      <w:r w:rsidRPr="00DD2509">
        <w:rPr>
          <w:rFonts w:ascii="メイリオ" w:eastAsia="メイリオ" w:hAnsi="メイリオ" w:hint="eastAsia"/>
          <w:sz w:val="24"/>
          <w:szCs w:val="24"/>
        </w:rPr>
        <w:t>F</w:t>
      </w:r>
      <w:r w:rsidRPr="00DD2509">
        <w:rPr>
          <w:rFonts w:ascii="メイリオ" w:eastAsia="メイリオ" w:hAnsi="メイリオ"/>
          <w:sz w:val="24"/>
          <w:szCs w:val="24"/>
        </w:rPr>
        <w:t>AX</w:t>
      </w:r>
      <w:r w:rsidRPr="00DD2509">
        <w:rPr>
          <w:rFonts w:ascii="メイリオ" w:eastAsia="メイリオ" w:hAnsi="メイリオ" w:hint="eastAsia"/>
          <w:sz w:val="24"/>
          <w:szCs w:val="24"/>
        </w:rPr>
        <w:t>：045-761-3389</w:t>
      </w:r>
    </w:p>
    <w:p w14:paraId="44B854C1" w14:textId="7EA6C587" w:rsidR="00335717" w:rsidRDefault="00335717" w:rsidP="00DD2509">
      <w:pPr>
        <w:spacing w:line="440" w:lineRule="exact"/>
        <w:ind w:left="1320" w:hangingChars="550" w:hanging="1320"/>
        <w:jc w:val="center"/>
        <w:rPr>
          <w:rFonts w:ascii="メイリオ" w:eastAsia="メイリオ" w:hAnsi="メイリオ"/>
          <w:sz w:val="24"/>
          <w:szCs w:val="24"/>
        </w:rPr>
      </w:pPr>
      <w:r w:rsidRPr="00DD2509">
        <w:rPr>
          <w:rFonts w:ascii="メイリオ" w:eastAsia="メイリオ" w:hAnsi="メイリオ"/>
          <w:sz w:val="24"/>
          <w:szCs w:val="24"/>
        </w:rPr>
        <w:t xml:space="preserve">E-mail ： </w:t>
      </w:r>
      <w:hyperlink r:id="rId4" w:history="1">
        <w:r w:rsidR="002F7616" w:rsidRPr="00507A90">
          <w:rPr>
            <w:rStyle w:val="a3"/>
            <w:rFonts w:ascii="メイリオ" w:eastAsia="メイリオ" w:hAnsi="メイリオ"/>
            <w:sz w:val="24"/>
            <w:szCs w:val="24"/>
          </w:rPr>
          <w:t>kanagawajinken@dj9.so-net.ne.jp</w:t>
        </w:r>
      </w:hyperlink>
    </w:p>
    <w:sectPr w:rsidR="00335717" w:rsidSect="006F7283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A"/>
    <w:rsid w:val="00001B2F"/>
    <w:rsid w:val="000C11AD"/>
    <w:rsid w:val="001B13E3"/>
    <w:rsid w:val="002569BF"/>
    <w:rsid w:val="002F7616"/>
    <w:rsid w:val="00335717"/>
    <w:rsid w:val="00400D5D"/>
    <w:rsid w:val="005349B6"/>
    <w:rsid w:val="00551D44"/>
    <w:rsid w:val="00556CF1"/>
    <w:rsid w:val="005F68F0"/>
    <w:rsid w:val="006E51DA"/>
    <w:rsid w:val="006F7283"/>
    <w:rsid w:val="00721690"/>
    <w:rsid w:val="007420EB"/>
    <w:rsid w:val="007501B6"/>
    <w:rsid w:val="008A26F6"/>
    <w:rsid w:val="008B2B32"/>
    <w:rsid w:val="00A04294"/>
    <w:rsid w:val="00A50CE7"/>
    <w:rsid w:val="00B002FF"/>
    <w:rsid w:val="00B13F5D"/>
    <w:rsid w:val="00B24215"/>
    <w:rsid w:val="00CC2247"/>
    <w:rsid w:val="00D94BF9"/>
    <w:rsid w:val="00DD2509"/>
    <w:rsid w:val="00EC65B3"/>
    <w:rsid w:val="00ED78DB"/>
    <w:rsid w:val="00E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C936F"/>
  <w15:chartTrackingRefBased/>
  <w15:docId w15:val="{A56F7353-94FD-45BA-B5BE-5A473F4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6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61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C65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agawajinken@dj9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神奈川人権センター201905</cp:lastModifiedBy>
  <cp:revision>6</cp:revision>
  <cp:lastPrinted>2022-09-21T08:33:00Z</cp:lastPrinted>
  <dcterms:created xsi:type="dcterms:W3CDTF">2022-09-21T05:13:00Z</dcterms:created>
  <dcterms:modified xsi:type="dcterms:W3CDTF">2022-11-09T05:14:00Z</dcterms:modified>
</cp:coreProperties>
</file>