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8A5D" w14:textId="0242CE51" w:rsidR="004A0393" w:rsidRPr="002C26DC" w:rsidRDefault="004A0393" w:rsidP="00350855">
      <w:pPr>
        <w:ind w:firstLineChars="200" w:firstLine="560"/>
        <w:rPr>
          <w:rFonts w:ascii="HGMaruGothicMPRO" w:eastAsia="HGMaruGothicMPRO" w:hAnsi="HGMaruGothicMPRO"/>
          <w:b/>
          <w:bCs/>
          <w:sz w:val="24"/>
          <w:szCs w:val="24"/>
        </w:rPr>
      </w:pPr>
      <w:r w:rsidRPr="00C80282">
        <w:rPr>
          <w:rFonts w:ascii="HGMaruGothicMPRO" w:eastAsia="HGMaruGothicMPRO" w:hAnsi="HGMaruGothicMPRO" w:hint="eastAsia"/>
          <w:sz w:val="28"/>
          <w:szCs w:val="28"/>
        </w:rPr>
        <w:t>第</w:t>
      </w:r>
      <w:r w:rsidRPr="00C80282">
        <w:rPr>
          <w:rFonts w:ascii="HGMaruGothicMPRO" w:eastAsia="HGMaruGothicMPRO" w:hAnsi="HGMaruGothicMPRO"/>
          <w:sz w:val="28"/>
          <w:szCs w:val="28"/>
        </w:rPr>
        <w:t>33回かながわ国際人権集会・シンポジウム</w:t>
      </w:r>
      <w:r w:rsidR="002C26DC"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  <w:r w:rsidR="002C26DC" w:rsidRPr="002C26DC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※事前申込み制です</w:t>
      </w:r>
      <w:r w:rsidR="00350855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。</w:t>
      </w:r>
    </w:p>
    <w:p w14:paraId="6A0DA8DA" w14:textId="77777777" w:rsidR="004A0393" w:rsidRPr="00D01C0C" w:rsidRDefault="004A0393" w:rsidP="00350855">
      <w:pPr>
        <w:ind w:firstLineChars="100" w:firstLine="480"/>
        <w:rPr>
          <w:rFonts w:ascii="HGSMinchoE" w:eastAsia="HGSMinchoE" w:hAnsi="HGSMinchoE"/>
          <w:b/>
          <w:bCs/>
          <w:sz w:val="48"/>
          <w:szCs w:val="48"/>
        </w:rPr>
      </w:pPr>
      <w:r w:rsidRPr="00D01C0C">
        <w:rPr>
          <w:rFonts w:ascii="HGSMinchoE" w:eastAsia="HGSMinchoE" w:hAnsi="HGSMinchoE" w:hint="eastAsia"/>
          <w:b/>
          <w:bCs/>
          <w:sz w:val="48"/>
          <w:szCs w:val="48"/>
        </w:rPr>
        <w:t>精神障害者が地域で暮らす意義と</w:t>
      </w:r>
    </w:p>
    <w:p w14:paraId="0793E682" w14:textId="4FFEAF24" w:rsidR="00C35371" w:rsidRPr="00C35371" w:rsidRDefault="004A0393" w:rsidP="00350855">
      <w:pPr>
        <w:ind w:firstLineChars="700" w:firstLine="3362"/>
        <w:rPr>
          <w:rFonts w:ascii="HGSMinchoE" w:eastAsia="HGSMinchoE" w:hAnsi="HGSMinchoE"/>
          <w:b/>
          <w:bCs/>
          <w:sz w:val="48"/>
          <w:szCs w:val="48"/>
        </w:rPr>
      </w:pPr>
      <w:r w:rsidRPr="00D01C0C">
        <w:rPr>
          <w:rFonts w:ascii="HGSMinchoE" w:eastAsia="HGSMinchoE" w:hAnsi="HGSMinchoE" w:hint="eastAsia"/>
          <w:b/>
          <w:bCs/>
          <w:sz w:val="48"/>
          <w:szCs w:val="48"/>
        </w:rPr>
        <w:t>施設コンフリクトを考える</w:t>
      </w:r>
    </w:p>
    <w:p w14:paraId="0CAABBFF" w14:textId="77777777" w:rsidR="00C35371" w:rsidRDefault="00C35371" w:rsidP="00AB09F4">
      <w:pPr>
        <w:rPr>
          <w:rFonts w:ascii="HGMaruGothicMPRO" w:eastAsia="HGMaruGothicMPRO" w:hAnsi="HGMaruGothicMPRO"/>
          <w:sz w:val="24"/>
          <w:szCs w:val="24"/>
        </w:rPr>
      </w:pPr>
    </w:p>
    <w:p w14:paraId="46EC0D82" w14:textId="32E09A43" w:rsidR="00AB09F4" w:rsidRPr="00D01C0C" w:rsidRDefault="00AB09F4" w:rsidP="00350855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  <w:r w:rsidRPr="00D01C0C">
        <w:rPr>
          <w:rFonts w:ascii="HGMaruGothicMPRO" w:eastAsia="HGMaruGothicMPRO" w:hAnsi="HGMaruGothicMPRO" w:hint="eastAsia"/>
          <w:sz w:val="24"/>
          <w:szCs w:val="24"/>
        </w:rPr>
        <w:t>日</w:t>
      </w:r>
      <w:r w:rsidR="00E5063A" w:rsidRPr="00D01C0C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時：2022年11月29日（火）　13：30～16：</w:t>
      </w:r>
      <w:r w:rsidR="0044654E">
        <w:rPr>
          <w:rFonts w:ascii="HGMaruGothicMPRO" w:eastAsia="HGMaruGothicMPRO" w:hAnsi="HGMaruGothicMPRO" w:hint="eastAsia"/>
          <w:sz w:val="24"/>
          <w:szCs w:val="24"/>
        </w:rPr>
        <w:t>00</w:t>
      </w:r>
      <w:r w:rsidR="00F95191" w:rsidRPr="00D01C0C">
        <w:rPr>
          <w:rFonts w:ascii="HGMaruGothicMPRO" w:eastAsia="HGMaruGothicMPRO" w:hAnsi="HGMaruGothicMPRO" w:hint="eastAsia"/>
          <w:sz w:val="24"/>
          <w:szCs w:val="24"/>
        </w:rPr>
        <w:t xml:space="preserve">　（開場1</w:t>
      </w:r>
      <w:r w:rsidR="004E08AB" w:rsidRPr="00D01C0C">
        <w:rPr>
          <w:rFonts w:ascii="HGMaruGothicMPRO" w:eastAsia="HGMaruGothicMPRO" w:hAnsi="HGMaruGothicMPRO" w:hint="eastAsia"/>
          <w:sz w:val="24"/>
          <w:szCs w:val="24"/>
        </w:rPr>
        <w:t>3：00</w:t>
      </w:r>
      <w:r w:rsidR="00F95191" w:rsidRPr="00D01C0C">
        <w:rPr>
          <w:rFonts w:ascii="HGMaruGothicMPRO" w:eastAsia="HGMaruGothicMPRO" w:hAnsi="HGMaruGothicMPRO" w:hint="eastAsia"/>
          <w:sz w:val="24"/>
          <w:szCs w:val="24"/>
        </w:rPr>
        <w:t>）</w:t>
      </w:r>
    </w:p>
    <w:p w14:paraId="040A2737" w14:textId="2BAF2A1F" w:rsidR="00AB09F4" w:rsidRPr="00D01C0C" w:rsidRDefault="00AB09F4" w:rsidP="00350855">
      <w:pPr>
        <w:ind w:firstLineChars="200" w:firstLine="480"/>
        <w:rPr>
          <w:rFonts w:ascii="HGMaruGothicMPRO" w:eastAsia="HGMaruGothicMPRO" w:hAnsi="HGMaruGothicMPRO"/>
          <w:sz w:val="18"/>
          <w:szCs w:val="18"/>
        </w:rPr>
      </w:pPr>
      <w:r w:rsidRPr="00D01C0C">
        <w:rPr>
          <w:rFonts w:ascii="HGMaruGothicMPRO" w:eastAsia="HGMaruGothicMPRO" w:hAnsi="HGMaruGothicMPRO" w:hint="eastAsia"/>
          <w:sz w:val="24"/>
          <w:szCs w:val="24"/>
        </w:rPr>
        <w:t>会</w:t>
      </w:r>
      <w:r w:rsidR="00E5063A" w:rsidRPr="00D01C0C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場：横浜市神奈川公会堂　講堂（525席）</w:t>
      </w:r>
      <w:r w:rsidR="00D01C0C" w:rsidRPr="00D01C0C">
        <w:rPr>
          <w:rFonts w:ascii="HGMaruGothicMPRO" w:eastAsia="HGMaruGothicMPRO" w:hAnsi="HGMaruGothicMPRO" w:hint="eastAsia"/>
          <w:sz w:val="20"/>
          <w:szCs w:val="20"/>
        </w:rPr>
        <w:t>※J</w:t>
      </w:r>
      <w:r w:rsidR="00D01C0C" w:rsidRPr="00D01C0C">
        <w:rPr>
          <w:rFonts w:ascii="HGMaruGothicMPRO" w:eastAsia="HGMaruGothicMPRO" w:hAnsi="HGMaruGothicMPRO"/>
          <w:sz w:val="20"/>
          <w:szCs w:val="20"/>
        </w:rPr>
        <w:t>R/</w:t>
      </w:r>
      <w:r w:rsidR="00D01C0C" w:rsidRPr="00D01C0C">
        <w:rPr>
          <w:rFonts w:ascii="HGMaruGothicMPRO" w:eastAsia="HGMaruGothicMPRO" w:hAnsi="HGMaruGothicMPRO" w:hint="eastAsia"/>
          <w:sz w:val="20"/>
          <w:szCs w:val="20"/>
        </w:rPr>
        <w:t>京急「東神奈川駅」徒歩約5分</w:t>
      </w:r>
    </w:p>
    <w:p w14:paraId="628FAE00" w14:textId="60621C18" w:rsidR="004C2F56" w:rsidRPr="00D01C0C" w:rsidRDefault="00AB09F4" w:rsidP="00AB09F4">
      <w:pPr>
        <w:rPr>
          <w:rFonts w:ascii="HGMaruGothicMPRO" w:eastAsia="HGMaruGothicMPRO" w:hAnsi="HGMaruGothicMPRO"/>
          <w:sz w:val="24"/>
          <w:szCs w:val="24"/>
        </w:rPr>
      </w:pPr>
      <w:r w:rsidRPr="00D01C0C">
        <w:rPr>
          <w:rFonts w:ascii="HGMaruGothicMPRO" w:eastAsia="HGMaruGothicMPRO" w:hAnsi="HGMaruGothicMPRO" w:hint="eastAsia"/>
          <w:sz w:val="24"/>
          <w:szCs w:val="24"/>
        </w:rPr>
        <w:t xml:space="preserve">　　　　</w:t>
      </w:r>
      <w:r w:rsidR="002C26DC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350855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2C26DC">
        <w:rPr>
          <w:rFonts w:ascii="HGMaruGothicMPRO" w:eastAsia="HGMaruGothicMPRO" w:hAnsi="HGMaruGothicMPRO"/>
          <w:sz w:val="24"/>
          <w:szCs w:val="24"/>
        </w:rPr>
        <w:t xml:space="preserve"> 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横浜市神奈川区富家町</w:t>
      </w:r>
      <w:r w:rsidRPr="00D01C0C">
        <w:rPr>
          <w:rFonts w:ascii="HGMaruGothicMPRO" w:eastAsia="HGMaruGothicMPRO" w:hAnsi="HGMaruGothicMPRO"/>
          <w:sz w:val="24"/>
          <w:szCs w:val="24"/>
        </w:rPr>
        <w:t>1-3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 xml:space="preserve">　電話：</w:t>
      </w:r>
      <w:r w:rsidRPr="00D01C0C">
        <w:rPr>
          <w:rFonts w:ascii="HGMaruGothicMPRO" w:eastAsia="HGMaruGothicMPRO" w:hAnsi="HGMaruGothicMPRO"/>
          <w:sz w:val="24"/>
          <w:szCs w:val="24"/>
        </w:rPr>
        <w:t>045-432-3399</w:t>
      </w:r>
    </w:p>
    <w:p w14:paraId="0CC8BACF" w14:textId="5F28C9AE" w:rsidR="004C2F56" w:rsidRPr="00D01C0C" w:rsidRDefault="004C2F56" w:rsidP="00350855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  <w:r w:rsidRPr="00D01C0C">
        <w:rPr>
          <w:rFonts w:ascii="HGMaruGothicMPRO" w:eastAsia="HGMaruGothicMPRO" w:hAnsi="HGMaruGothicMPRO" w:hint="eastAsia"/>
          <w:sz w:val="24"/>
          <w:szCs w:val="24"/>
        </w:rPr>
        <w:t>主</w:t>
      </w:r>
      <w:r w:rsidR="00E5063A" w:rsidRPr="00D01C0C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催：一般社団法人神奈川人権センター</w:t>
      </w:r>
    </w:p>
    <w:p w14:paraId="453FE370" w14:textId="10C3DF6E" w:rsidR="00E5063A" w:rsidRPr="00D01C0C" w:rsidRDefault="00E5063A" w:rsidP="00350855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  <w:r w:rsidRPr="00D01C0C">
        <w:rPr>
          <w:rFonts w:ascii="HGMaruGothicMPRO" w:eastAsia="HGMaruGothicMPRO" w:hAnsi="HGMaruGothicMPRO" w:hint="eastAsia"/>
          <w:sz w:val="24"/>
          <w:szCs w:val="24"/>
        </w:rPr>
        <w:t>参加費：1</w:t>
      </w:r>
      <w:r w:rsidR="00F95191" w:rsidRPr="00D01C0C">
        <w:rPr>
          <w:rFonts w:ascii="HGMaruGothicMPRO" w:eastAsia="HGMaruGothicMPRO" w:hAnsi="HGMaruGothicMPRO" w:hint="eastAsia"/>
          <w:sz w:val="24"/>
          <w:szCs w:val="24"/>
        </w:rPr>
        <w:t>,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000</w:t>
      </w:r>
      <w:r w:rsidR="00F95191" w:rsidRPr="00D01C0C">
        <w:rPr>
          <w:rFonts w:ascii="HGMaruGothicMPRO" w:eastAsia="HGMaruGothicMPRO" w:hAnsi="HGMaruGothicMPRO" w:hint="eastAsia"/>
          <w:sz w:val="24"/>
          <w:szCs w:val="24"/>
        </w:rPr>
        <w:t>円</w:t>
      </w:r>
    </w:p>
    <w:p w14:paraId="2009CEAF" w14:textId="23C39ED1" w:rsidR="00F95191" w:rsidRPr="00D01C0C" w:rsidRDefault="00D01C0C" w:rsidP="00350855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内　容</w:t>
      </w:r>
      <w:r w:rsidR="00E5063A" w:rsidRPr="00D01C0C">
        <w:rPr>
          <w:rFonts w:ascii="HGMaruGothicMPRO" w:eastAsia="HGMaruGothicMPRO" w:hAnsi="HGMaruGothicMPRO" w:hint="eastAsia"/>
          <w:sz w:val="24"/>
          <w:szCs w:val="24"/>
        </w:rPr>
        <w:t>：</w:t>
      </w:r>
    </w:p>
    <w:p w14:paraId="54C30810" w14:textId="4C374212" w:rsidR="00C80282" w:rsidRPr="00D01C0C" w:rsidRDefault="00F95191" w:rsidP="00350855">
      <w:pPr>
        <w:ind w:leftChars="200" w:left="2340" w:hangingChars="800" w:hanging="1920"/>
        <w:rPr>
          <w:rFonts w:ascii="HGMaruGothicMPRO" w:eastAsia="HGMaruGothicMPRO" w:hAnsi="HGMaruGothicMPRO"/>
          <w:sz w:val="24"/>
          <w:szCs w:val="24"/>
        </w:rPr>
      </w:pPr>
      <w:r w:rsidRPr="00D01C0C">
        <w:rPr>
          <w:rFonts w:ascii="HGMaruGothicMPRO" w:eastAsia="HGMaruGothicMPRO" w:hAnsi="HGMaruGothicMPRO" w:hint="eastAsia"/>
          <w:sz w:val="24"/>
          <w:szCs w:val="24"/>
        </w:rPr>
        <w:t xml:space="preserve">　13：</w:t>
      </w:r>
      <w:r w:rsidR="00367201" w:rsidRPr="00D01C0C">
        <w:rPr>
          <w:rFonts w:ascii="HGMaruGothicMPRO" w:eastAsia="HGMaruGothicMPRO" w:hAnsi="HGMaruGothicMPRO" w:hint="eastAsia"/>
          <w:sz w:val="24"/>
          <w:szCs w:val="24"/>
        </w:rPr>
        <w:t>35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～14：</w:t>
      </w:r>
      <w:r w:rsidR="0044654E">
        <w:rPr>
          <w:rFonts w:ascii="HGMaruGothicMPRO" w:eastAsia="HGMaruGothicMPRO" w:hAnsi="HGMaruGothicMPRO" w:hint="eastAsia"/>
          <w:sz w:val="24"/>
          <w:szCs w:val="24"/>
        </w:rPr>
        <w:t>40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bookmarkStart w:id="0" w:name="_Hlk114051827"/>
      <w:r w:rsidR="00E514E3" w:rsidRPr="00D01C0C">
        <w:rPr>
          <w:rFonts w:ascii="HGMaruGothicMPRO" w:eastAsia="HGMaruGothicMPRO" w:hAnsi="HGMaruGothicMPRO" w:hint="eastAsia"/>
          <w:sz w:val="24"/>
          <w:szCs w:val="24"/>
        </w:rPr>
        <w:t>映画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＜不安の正体　精神障害者グループホームと地域</w:t>
      </w:r>
      <w:r w:rsidR="002C26DC">
        <w:rPr>
          <w:rFonts w:ascii="HGMaruGothicMPRO" w:eastAsia="HGMaruGothicMPRO" w:hAnsi="HGMaruGothicMPRO" w:hint="eastAsia"/>
          <w:sz w:val="24"/>
          <w:szCs w:val="24"/>
        </w:rPr>
        <w:t>＞</w:t>
      </w:r>
    </w:p>
    <w:p w14:paraId="3B9615CA" w14:textId="5C40A26C" w:rsidR="00E514E3" w:rsidRPr="00D01C0C" w:rsidRDefault="00C80282" w:rsidP="009D4269">
      <w:pPr>
        <w:ind w:leftChars="1000" w:left="2100" w:firstLineChars="400" w:firstLine="960"/>
        <w:rPr>
          <w:rFonts w:ascii="HGMaruGothicMPRO" w:eastAsia="HGMaruGothicMPRO" w:hAnsi="HGMaruGothicMPRO"/>
          <w:sz w:val="24"/>
          <w:szCs w:val="24"/>
        </w:rPr>
      </w:pPr>
      <w:r w:rsidRPr="00D01C0C">
        <w:rPr>
          <w:rFonts w:ascii="HGMaruGothicMPRO" w:eastAsia="HGMaruGothicMPRO" w:hAnsi="HGMaruGothicMPRO" w:hint="eastAsia"/>
          <w:sz w:val="24"/>
          <w:szCs w:val="24"/>
        </w:rPr>
        <w:t>（</w:t>
      </w:r>
      <w:r w:rsidR="00E514E3" w:rsidRPr="00D01C0C">
        <w:rPr>
          <w:rFonts w:ascii="HGMaruGothicMPRO" w:eastAsia="HGMaruGothicMPRO" w:hAnsi="HGMaruGothicMPRO" w:hint="eastAsia"/>
          <w:sz w:val="24"/>
          <w:szCs w:val="24"/>
        </w:rPr>
        <w:t>監督：飯田基晴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、2021年）</w:t>
      </w:r>
      <w:r w:rsidR="00E514E3" w:rsidRPr="00D01C0C">
        <w:rPr>
          <w:rFonts w:ascii="HGMaruGothicMPRO" w:eastAsia="HGMaruGothicMPRO" w:hAnsi="HGMaruGothicMPRO" w:hint="eastAsia"/>
          <w:sz w:val="24"/>
          <w:szCs w:val="24"/>
        </w:rPr>
        <w:t>上映</w:t>
      </w:r>
      <w:bookmarkEnd w:id="0"/>
      <w:r w:rsidR="004A0393" w:rsidRPr="00D01C0C">
        <w:rPr>
          <w:rFonts w:ascii="HGMaruGothicMPRO" w:eastAsia="HGMaruGothicMPRO" w:hAnsi="HGMaruGothicMPRO" w:hint="eastAsia"/>
          <w:sz w:val="24"/>
          <w:szCs w:val="24"/>
        </w:rPr>
        <w:t>（65分）</w:t>
      </w:r>
    </w:p>
    <w:p w14:paraId="462B166F" w14:textId="26261F5D" w:rsidR="00F95191" w:rsidRPr="00D01C0C" w:rsidRDefault="00E514E3" w:rsidP="00350855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  <w:r w:rsidRPr="00D01C0C">
        <w:rPr>
          <w:rFonts w:ascii="HGMaruGothicMPRO" w:eastAsia="HGMaruGothicMPRO" w:hAnsi="HGMaruGothicMPRO" w:hint="eastAsia"/>
          <w:sz w:val="24"/>
          <w:szCs w:val="24"/>
        </w:rPr>
        <w:t xml:space="preserve">　14：</w:t>
      </w:r>
      <w:r w:rsidR="0044654E">
        <w:rPr>
          <w:rFonts w:ascii="HGMaruGothicMPRO" w:eastAsia="HGMaruGothicMPRO" w:hAnsi="HGMaruGothicMPRO" w:hint="eastAsia"/>
          <w:sz w:val="24"/>
          <w:szCs w:val="24"/>
        </w:rPr>
        <w:t>40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～1</w:t>
      </w:r>
      <w:r w:rsidR="0044654E">
        <w:rPr>
          <w:rFonts w:ascii="HGMaruGothicMPRO" w:eastAsia="HGMaruGothicMPRO" w:hAnsi="HGMaruGothicMPRO" w:hint="eastAsia"/>
          <w:sz w:val="24"/>
          <w:szCs w:val="24"/>
        </w:rPr>
        <w:t>5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：</w:t>
      </w:r>
      <w:r w:rsidR="0044654E">
        <w:rPr>
          <w:rFonts w:ascii="HGMaruGothicMPRO" w:eastAsia="HGMaruGothicMPRO" w:hAnsi="HGMaruGothicMPRO" w:hint="eastAsia"/>
          <w:sz w:val="24"/>
          <w:szCs w:val="24"/>
        </w:rPr>
        <w:t>55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 xml:space="preserve">　休憩</w:t>
      </w:r>
    </w:p>
    <w:p w14:paraId="41182595" w14:textId="5F01EB1F" w:rsidR="00E514E3" w:rsidRPr="00D01C0C" w:rsidRDefault="00E514E3" w:rsidP="00350855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  <w:r w:rsidRPr="00D01C0C">
        <w:rPr>
          <w:rFonts w:ascii="HGMaruGothicMPRO" w:eastAsia="HGMaruGothicMPRO" w:hAnsi="HGMaruGothicMPRO" w:hint="eastAsia"/>
          <w:sz w:val="24"/>
          <w:szCs w:val="24"/>
        </w:rPr>
        <w:t xml:space="preserve">　1</w:t>
      </w:r>
      <w:r w:rsidR="0044654E">
        <w:rPr>
          <w:rFonts w:ascii="HGMaruGothicMPRO" w:eastAsia="HGMaruGothicMPRO" w:hAnsi="HGMaruGothicMPRO" w:hint="eastAsia"/>
          <w:sz w:val="24"/>
          <w:szCs w:val="24"/>
        </w:rPr>
        <w:t>4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：</w:t>
      </w:r>
      <w:r w:rsidR="0044654E">
        <w:rPr>
          <w:rFonts w:ascii="HGMaruGothicMPRO" w:eastAsia="HGMaruGothicMPRO" w:hAnsi="HGMaruGothicMPRO" w:hint="eastAsia"/>
          <w:sz w:val="24"/>
          <w:szCs w:val="24"/>
        </w:rPr>
        <w:t>5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5～16：</w:t>
      </w:r>
      <w:r w:rsidR="0044654E">
        <w:rPr>
          <w:rFonts w:ascii="HGMaruGothicMPRO" w:eastAsia="HGMaruGothicMPRO" w:hAnsi="HGMaruGothicMPRO" w:hint="eastAsia"/>
          <w:sz w:val="24"/>
          <w:szCs w:val="24"/>
        </w:rPr>
        <w:t>00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 xml:space="preserve">　パネルディスカッション</w:t>
      </w:r>
    </w:p>
    <w:p w14:paraId="6583397F" w14:textId="60B8C5C0" w:rsidR="00367201" w:rsidRPr="00D01C0C" w:rsidRDefault="00E514E3" w:rsidP="00E514E3">
      <w:pPr>
        <w:rPr>
          <w:rFonts w:ascii="HGMaruGothicMPRO" w:eastAsia="HGMaruGothicMPRO" w:hAnsi="HGMaruGothicMPRO"/>
          <w:sz w:val="24"/>
          <w:szCs w:val="24"/>
        </w:rPr>
      </w:pPr>
      <w:r w:rsidRPr="00D01C0C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</w:t>
      </w:r>
      <w:r w:rsidR="002C26DC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350855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2C26DC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bookmarkStart w:id="1" w:name="_Hlk114052020"/>
      <w:r w:rsidRPr="00D01C0C">
        <w:rPr>
          <w:rFonts w:ascii="HGMaruGothicMPRO" w:eastAsia="HGMaruGothicMPRO" w:hAnsi="HGMaruGothicMPRO" w:hint="eastAsia"/>
          <w:sz w:val="24"/>
          <w:szCs w:val="24"/>
        </w:rPr>
        <w:t xml:space="preserve">コーディネーター　</w:t>
      </w:r>
    </w:p>
    <w:p w14:paraId="3C461275" w14:textId="7641AAD4" w:rsidR="00E514E3" w:rsidRPr="00D01C0C" w:rsidRDefault="00E514E3" w:rsidP="00350855">
      <w:pPr>
        <w:ind w:firstLineChars="1400" w:firstLine="3360"/>
        <w:rPr>
          <w:rFonts w:ascii="HGMaruGothicMPRO" w:eastAsia="HGMaruGothicMPRO" w:hAnsi="HGMaruGothicMPRO"/>
          <w:sz w:val="24"/>
          <w:szCs w:val="24"/>
        </w:rPr>
      </w:pPr>
      <w:r w:rsidRPr="00D01C0C">
        <w:rPr>
          <w:rFonts w:ascii="HGMaruGothicMPRO" w:eastAsia="HGMaruGothicMPRO" w:hAnsi="HGMaruGothicMPRO" w:hint="eastAsia"/>
          <w:sz w:val="24"/>
          <w:szCs w:val="24"/>
        </w:rPr>
        <w:t>小堀真吾</w:t>
      </w:r>
      <w:r w:rsidRPr="00350855">
        <w:rPr>
          <w:rFonts w:ascii="HGMaruGothicMPRO" w:eastAsia="HGMaruGothicMPRO" w:hAnsi="HGMaruGothicMPRO" w:hint="eastAsia"/>
          <w:sz w:val="22"/>
        </w:rPr>
        <w:t>さん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（N</w:t>
      </w:r>
      <w:r w:rsidRPr="00D01C0C">
        <w:rPr>
          <w:rFonts w:ascii="HGMaruGothicMPRO" w:eastAsia="HGMaruGothicMPRO" w:hAnsi="HGMaruGothicMPRO"/>
          <w:sz w:val="24"/>
          <w:szCs w:val="24"/>
        </w:rPr>
        <w:t>PO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法人さざなみ会理事長）</w:t>
      </w:r>
    </w:p>
    <w:p w14:paraId="2E1B7128" w14:textId="7CECBC30" w:rsidR="00E514E3" w:rsidRPr="00D01C0C" w:rsidRDefault="00E514E3" w:rsidP="00E514E3">
      <w:pPr>
        <w:rPr>
          <w:rFonts w:ascii="HGMaruGothicMPRO" w:eastAsia="HGMaruGothicMPRO" w:hAnsi="HGMaruGothicMPRO"/>
          <w:sz w:val="24"/>
          <w:szCs w:val="24"/>
        </w:rPr>
      </w:pPr>
      <w:r w:rsidRPr="00D01C0C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 </w:t>
      </w:r>
      <w:r w:rsidR="00350855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2C26DC">
        <w:rPr>
          <w:rFonts w:ascii="HGMaruGothicMPRO" w:eastAsia="HGMaruGothicMPRO" w:hAnsi="HGMaruGothicMPRO" w:hint="eastAsia"/>
          <w:sz w:val="24"/>
          <w:szCs w:val="24"/>
        </w:rPr>
        <w:t xml:space="preserve">　 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パネリスト</w:t>
      </w:r>
    </w:p>
    <w:p w14:paraId="49344643" w14:textId="596EB3CC" w:rsidR="00367201" w:rsidRPr="00D01C0C" w:rsidRDefault="00367201" w:rsidP="00E514E3">
      <w:pPr>
        <w:rPr>
          <w:rFonts w:ascii="HGMaruGothicMPRO" w:eastAsia="HGMaruGothicMPRO" w:hAnsi="HGMaruGothicMPRO"/>
          <w:sz w:val="24"/>
          <w:szCs w:val="24"/>
        </w:rPr>
      </w:pPr>
      <w:r w:rsidRPr="00D01C0C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Pr="00D01C0C">
        <w:rPr>
          <w:rFonts w:ascii="HGMaruGothicMPRO" w:eastAsia="HGMaruGothicMPRO" w:hAnsi="HGMaruGothicMPRO"/>
          <w:sz w:val="24"/>
          <w:szCs w:val="24"/>
        </w:rPr>
        <w:t xml:space="preserve">                   </w:t>
      </w:r>
      <w:r w:rsidR="002C26DC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350855">
        <w:rPr>
          <w:rFonts w:ascii="HGMaruGothicMPRO" w:eastAsia="HGMaruGothicMPRO" w:hAnsi="HGMaruGothicMPRO" w:hint="eastAsia"/>
          <w:sz w:val="24"/>
          <w:szCs w:val="24"/>
        </w:rPr>
        <w:t xml:space="preserve">　　 </w:t>
      </w:r>
      <w:r w:rsidRPr="00D01C0C">
        <w:rPr>
          <w:rFonts w:ascii="HGMaruGothicMPRO" w:eastAsia="HGMaruGothicMPRO" w:hAnsi="HGMaruGothicMPRO"/>
          <w:sz w:val="24"/>
          <w:szCs w:val="24"/>
        </w:rPr>
        <w:t xml:space="preserve"> 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三橋良子</w:t>
      </w:r>
      <w:r w:rsidRPr="00350855">
        <w:rPr>
          <w:rFonts w:ascii="HGMaruGothicMPRO" w:eastAsia="HGMaruGothicMPRO" w:hAnsi="HGMaruGothicMPRO" w:hint="eastAsia"/>
          <w:sz w:val="22"/>
        </w:rPr>
        <w:t>さん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（社会福祉法人ＳＫＹかわさき理事長）</w:t>
      </w:r>
    </w:p>
    <w:p w14:paraId="6A3F6499" w14:textId="17F1BBF2" w:rsidR="00D01C0C" w:rsidRDefault="00367201" w:rsidP="00AB09F4">
      <w:pPr>
        <w:rPr>
          <w:rFonts w:ascii="HGMaruGothicMPRO" w:eastAsia="HGMaruGothicMPRO" w:hAnsi="HGMaruGothicMPRO"/>
          <w:sz w:val="24"/>
          <w:szCs w:val="24"/>
        </w:rPr>
      </w:pPr>
      <w:r w:rsidRPr="00D01C0C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 </w:t>
      </w:r>
      <w:r w:rsidR="00350855">
        <w:rPr>
          <w:rFonts w:ascii="HGMaruGothicMPRO" w:eastAsia="HGMaruGothicMPRO" w:hAnsi="HGMaruGothicMPRO" w:hint="eastAsia"/>
          <w:sz w:val="24"/>
          <w:szCs w:val="24"/>
        </w:rPr>
        <w:t xml:space="preserve">　　 </w:t>
      </w:r>
      <w:r w:rsidR="002C26DC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堀合悠一郎</w:t>
      </w:r>
      <w:r w:rsidRPr="00350855">
        <w:rPr>
          <w:rFonts w:ascii="HGMaruGothicMPRO" w:eastAsia="HGMaruGothicMPRO" w:hAnsi="HGMaruGothicMPRO" w:hint="eastAsia"/>
          <w:sz w:val="22"/>
        </w:rPr>
        <w:t>さん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（</w:t>
      </w:r>
      <w:r w:rsidR="00C80282" w:rsidRPr="00D01C0C">
        <w:rPr>
          <w:rFonts w:ascii="HGMaruGothicMPRO" w:eastAsia="HGMaruGothicMPRO" w:hAnsi="HGMaruGothicMPRO" w:hint="eastAsia"/>
          <w:sz w:val="24"/>
          <w:szCs w:val="24"/>
        </w:rPr>
        <w:t>神奈川精神医療人権センター副会長</w:t>
      </w:r>
      <w:r w:rsidRPr="00D01C0C">
        <w:rPr>
          <w:rFonts w:ascii="HGMaruGothicMPRO" w:eastAsia="HGMaruGothicMPRO" w:hAnsi="HGMaruGothicMPRO" w:hint="eastAsia"/>
          <w:sz w:val="24"/>
          <w:szCs w:val="24"/>
        </w:rPr>
        <w:t>）</w:t>
      </w:r>
      <w:bookmarkEnd w:id="1"/>
    </w:p>
    <w:p w14:paraId="2D15ADC1" w14:textId="77777777" w:rsidR="009D4269" w:rsidRDefault="009D4269" w:rsidP="00AB09F4">
      <w:pPr>
        <w:rPr>
          <w:rFonts w:ascii="HGMaruGothicMPRO" w:eastAsia="HGMaruGothicMPRO" w:hAnsi="HGMaruGothicMPRO"/>
          <w:sz w:val="24"/>
          <w:szCs w:val="24"/>
        </w:rPr>
      </w:pPr>
    </w:p>
    <w:p w14:paraId="1EF56C87" w14:textId="13CFA8CD" w:rsidR="00D01C0C" w:rsidRPr="009D4269" w:rsidRDefault="00D01C0C" w:rsidP="009D4269">
      <w:pPr>
        <w:ind w:firstLineChars="800" w:firstLine="1920"/>
        <w:rPr>
          <w:rFonts w:ascii="BIZ UDPゴシック" w:eastAsia="BIZ UDPゴシック" w:hAnsi="BIZ UDPゴシック"/>
          <w:sz w:val="24"/>
          <w:szCs w:val="24"/>
        </w:rPr>
      </w:pPr>
      <w:r w:rsidRPr="009D4269">
        <w:rPr>
          <w:rFonts w:ascii="BIZ UDPゴシック" w:eastAsia="BIZ UDPゴシック" w:hAnsi="BIZ UDPゴシック" w:hint="eastAsia"/>
          <w:sz w:val="24"/>
          <w:szCs w:val="24"/>
        </w:rPr>
        <w:t>参加お申し込み先：一般社団法人神奈川人権センター</w:t>
      </w:r>
    </w:p>
    <w:p w14:paraId="208B6ABC" w14:textId="7FDF92AF" w:rsidR="00D01C0C" w:rsidRPr="009D4269" w:rsidRDefault="00D01C0C" w:rsidP="00AB09F4">
      <w:pPr>
        <w:rPr>
          <w:rFonts w:ascii="BIZ UDPゴシック" w:eastAsia="BIZ UDPゴシック" w:hAnsi="BIZ UDPゴシック"/>
          <w:sz w:val="24"/>
          <w:szCs w:val="24"/>
        </w:rPr>
      </w:pPr>
      <w:r w:rsidRPr="009D4269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9D4269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9D4269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35371" w:rsidRPr="009D4269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4269">
        <w:rPr>
          <w:rFonts w:ascii="BIZ UDPゴシック" w:eastAsia="BIZ UDPゴシック" w:hAnsi="BIZ UDPゴシック" w:hint="eastAsia"/>
          <w:sz w:val="24"/>
          <w:szCs w:val="24"/>
        </w:rPr>
        <w:t>電話：045-271-1455　FAX：045-761-3389</w:t>
      </w:r>
    </w:p>
    <w:p w14:paraId="57ECE729" w14:textId="302B047C" w:rsidR="00D01C0C" w:rsidRPr="009D4269" w:rsidRDefault="00C35371" w:rsidP="00AB09F4">
      <w:pPr>
        <w:rPr>
          <w:rFonts w:ascii="BIZ UDPゴシック" w:eastAsia="BIZ UDPゴシック" w:hAnsi="BIZ UDPゴシック"/>
          <w:sz w:val="24"/>
          <w:szCs w:val="24"/>
        </w:rPr>
      </w:pPr>
      <w:r w:rsidRPr="009D4269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="009D4269" w:rsidRPr="009D4269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D4269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9D4269" w:rsidRPr="009D4269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4269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D4269" w:rsidRPr="009D4269">
        <w:rPr>
          <w:rFonts w:ascii="BIZ UDPゴシック" w:eastAsia="BIZ UDPゴシック" w:hAnsi="BIZ UDPゴシック"/>
          <w:sz w:val="24"/>
          <w:szCs w:val="24"/>
        </w:rPr>
        <w:t>e</w:t>
      </w:r>
      <w:r w:rsidRPr="009D4269">
        <w:rPr>
          <w:rFonts w:ascii="BIZ UDPゴシック" w:eastAsia="BIZ UDPゴシック" w:hAnsi="BIZ UDPゴシック"/>
          <w:sz w:val="24"/>
          <w:szCs w:val="24"/>
        </w:rPr>
        <w:t>-mail</w:t>
      </w:r>
      <w:r w:rsidRPr="009D4269">
        <w:rPr>
          <w:rFonts w:ascii="BIZ UDPゴシック" w:eastAsia="BIZ UDPゴシック" w:hAnsi="BIZ UDPゴシック" w:hint="eastAsia"/>
          <w:sz w:val="24"/>
          <w:szCs w:val="24"/>
        </w:rPr>
        <w:t>：k</w:t>
      </w:r>
      <w:r w:rsidRPr="009D4269">
        <w:rPr>
          <w:rFonts w:ascii="BIZ UDPゴシック" w:eastAsia="BIZ UDPゴシック" w:hAnsi="BIZ UDPゴシック"/>
          <w:sz w:val="24"/>
          <w:szCs w:val="24"/>
        </w:rPr>
        <w:t>anagawajinken@dj9.so-net.ne.jp</w:t>
      </w:r>
    </w:p>
    <w:sectPr w:rsidR="00D01C0C" w:rsidRPr="009D4269" w:rsidSect="009D4269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D2AB" w14:textId="77777777" w:rsidR="00EA053E" w:rsidRDefault="00EA053E" w:rsidP="002825C9">
      <w:r>
        <w:separator/>
      </w:r>
    </w:p>
  </w:endnote>
  <w:endnote w:type="continuationSeparator" w:id="0">
    <w:p w14:paraId="72E862CE" w14:textId="77777777" w:rsidR="00EA053E" w:rsidRDefault="00EA053E" w:rsidP="0028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SMinchoE">
    <w:altName w:val="HGS明朝E"/>
    <w:charset w:val="80"/>
    <w:family w:val="roman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16C5" w14:textId="77777777" w:rsidR="00EA053E" w:rsidRDefault="00EA053E" w:rsidP="002825C9">
      <w:r>
        <w:separator/>
      </w:r>
    </w:p>
  </w:footnote>
  <w:footnote w:type="continuationSeparator" w:id="0">
    <w:p w14:paraId="1AB19816" w14:textId="77777777" w:rsidR="00EA053E" w:rsidRDefault="00EA053E" w:rsidP="0028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F4"/>
    <w:rsid w:val="000670C6"/>
    <w:rsid w:val="00091DB3"/>
    <w:rsid w:val="002825C9"/>
    <w:rsid w:val="002C26DC"/>
    <w:rsid w:val="00350855"/>
    <w:rsid w:val="00367201"/>
    <w:rsid w:val="003C0DB5"/>
    <w:rsid w:val="0044654E"/>
    <w:rsid w:val="004A0393"/>
    <w:rsid w:val="004C2F56"/>
    <w:rsid w:val="004E08AB"/>
    <w:rsid w:val="005F2BA1"/>
    <w:rsid w:val="009D4269"/>
    <w:rsid w:val="00AB09F4"/>
    <w:rsid w:val="00AE2D4F"/>
    <w:rsid w:val="00B77278"/>
    <w:rsid w:val="00C35371"/>
    <w:rsid w:val="00C80282"/>
    <w:rsid w:val="00C97CEB"/>
    <w:rsid w:val="00D01C0C"/>
    <w:rsid w:val="00E5063A"/>
    <w:rsid w:val="00E514E3"/>
    <w:rsid w:val="00EA053E"/>
    <w:rsid w:val="00F95191"/>
    <w:rsid w:val="00F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A96FC"/>
  <w15:chartTrackingRefBased/>
  <w15:docId w15:val="{EE68D873-AC75-466D-A048-1B44F572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5C9"/>
  </w:style>
  <w:style w:type="paragraph" w:styleId="a5">
    <w:name w:val="footer"/>
    <w:basedOn w:val="a"/>
    <w:link w:val="a6"/>
    <w:uiPriority w:val="99"/>
    <w:unhideWhenUsed/>
    <w:rsid w:val="00282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神奈川人権センター201905</dc:creator>
  <cp:keywords/>
  <dc:description/>
  <cp:lastModifiedBy>神奈川人権センター201905</cp:lastModifiedBy>
  <cp:revision>6</cp:revision>
  <cp:lastPrinted>2022-09-21T05:43:00Z</cp:lastPrinted>
  <dcterms:created xsi:type="dcterms:W3CDTF">2022-09-21T05:31:00Z</dcterms:created>
  <dcterms:modified xsi:type="dcterms:W3CDTF">2022-11-09T05:11:00Z</dcterms:modified>
</cp:coreProperties>
</file>